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59" w:rsidRPr="00C112F9" w:rsidRDefault="00794D59" w:rsidP="00794D59">
      <w:pPr>
        <w:spacing w:before="180" w:after="180" w:line="240" w:lineRule="auto"/>
        <w:jc w:val="center"/>
        <w:textAlignment w:val="top"/>
        <w:rPr>
          <w:rFonts w:ascii="Century Gothic" w:eastAsia="Times New Roman" w:hAnsi="Century Gothic" w:cs="Arial"/>
          <w:b/>
          <w:bCs/>
          <w:i/>
          <w:color w:val="000000"/>
          <w:sz w:val="52"/>
          <w:szCs w:val="52"/>
          <w:lang w:eastAsia="pl-PL"/>
        </w:rPr>
      </w:pPr>
      <w:r w:rsidRPr="00C112F9">
        <w:rPr>
          <w:rFonts w:ascii="Century Gothic" w:eastAsia="Times New Roman" w:hAnsi="Century Gothic" w:cs="Arial"/>
          <w:b/>
          <w:bCs/>
          <w:i/>
          <w:color w:val="000000"/>
          <w:sz w:val="52"/>
          <w:szCs w:val="52"/>
          <w:lang w:eastAsia="pl-PL"/>
        </w:rPr>
        <w:t>Świetlica</w:t>
      </w:r>
    </w:p>
    <w:p w:rsidR="00794D59" w:rsidRPr="00C112F9" w:rsidRDefault="00794D59" w:rsidP="00794D59">
      <w:pPr>
        <w:spacing w:before="180" w:after="180" w:line="240" w:lineRule="auto"/>
        <w:jc w:val="center"/>
        <w:textAlignment w:val="top"/>
        <w:rPr>
          <w:rFonts w:ascii="Century Gothic" w:eastAsia="Times New Roman" w:hAnsi="Century Gothic" w:cs="Arial"/>
          <w:b/>
          <w:bCs/>
          <w:i/>
          <w:color w:val="000000"/>
          <w:sz w:val="52"/>
          <w:szCs w:val="52"/>
          <w:lang w:eastAsia="pl-PL"/>
        </w:rPr>
      </w:pPr>
      <w:r w:rsidRPr="00C112F9">
        <w:rPr>
          <w:rFonts w:ascii="Century Gothic" w:eastAsia="Times New Roman" w:hAnsi="Century Gothic" w:cs="Arial"/>
          <w:b/>
          <w:bCs/>
          <w:i/>
          <w:color w:val="000000"/>
          <w:sz w:val="52"/>
          <w:szCs w:val="52"/>
          <w:lang w:eastAsia="pl-PL"/>
        </w:rPr>
        <w:t>w Zespole Szkół im. Unii Mielnickiej w Mielniku</w:t>
      </w:r>
    </w:p>
    <w:p w:rsidR="00794D59" w:rsidRDefault="00794D59" w:rsidP="00794D59">
      <w:pPr>
        <w:spacing w:before="180" w:after="18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 w:rsidRPr="00C112F9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C</w:t>
      </w:r>
      <w:r w:rsidRPr="0077721B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elem ogólnym świetlicy szkolnej jest</w:t>
      </w:r>
      <w:r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: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 </w:t>
      </w:r>
    </w:p>
    <w:p w:rsidR="00794D59" w:rsidRPr="0077721B" w:rsidRDefault="00794D59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-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zapewnienie uczniom zorganizowanej opieki wychowawczej umożliwiającej wszechstronny rozwój dziecka, jego zainteresowań, uzdolnień i umiejętności</w:t>
      </w:r>
    </w:p>
    <w:p w:rsidR="00794D59" w:rsidRPr="0077721B" w:rsidRDefault="00794D59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77721B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- </w:t>
      </w:r>
      <w:r>
        <w:rPr>
          <w:rFonts w:eastAsia="Times New Roman" w:cs="Arial"/>
          <w:color w:val="000000"/>
          <w:sz w:val="28"/>
          <w:szCs w:val="28"/>
          <w:lang w:eastAsia="pl-PL"/>
        </w:rPr>
        <w:t>w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drażanie uczniów do pożytecznego organizowania sobie czasu wolnego, wyrabianie nawyków kulturalnej rozrywki, sportu i zabawy.</w:t>
      </w:r>
    </w:p>
    <w:p w:rsidR="00794D59" w:rsidRPr="0077721B" w:rsidRDefault="00794D59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- </w:t>
      </w:r>
      <w:r>
        <w:rPr>
          <w:rFonts w:eastAsia="Times New Roman" w:cs="Arial"/>
          <w:color w:val="000000"/>
          <w:sz w:val="28"/>
          <w:szCs w:val="28"/>
          <w:lang w:eastAsia="pl-PL"/>
        </w:rPr>
        <w:t>r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ozbudzanie i rozwój zainteresowań i zdolności oraz dociekliwości poznawczej.</w:t>
      </w:r>
    </w:p>
    <w:p w:rsidR="00794D59" w:rsidRPr="0077721B" w:rsidRDefault="00794D59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- </w:t>
      </w:r>
      <w:r>
        <w:rPr>
          <w:rFonts w:eastAsia="Times New Roman" w:cs="Arial"/>
          <w:color w:val="000000"/>
          <w:sz w:val="28"/>
          <w:szCs w:val="28"/>
          <w:lang w:eastAsia="pl-PL"/>
        </w:rPr>
        <w:t>p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ropagowanie reguł komunikacji interpersonalnej oraz kształtowanie wrażliwości uczuciowej uczniów.</w:t>
      </w:r>
    </w:p>
    <w:p w:rsidR="00794D59" w:rsidRPr="0077721B" w:rsidRDefault="00794D59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- </w:t>
      </w:r>
      <w:r>
        <w:rPr>
          <w:rFonts w:eastAsia="Times New Roman" w:cs="Arial"/>
          <w:color w:val="000000"/>
          <w:sz w:val="28"/>
          <w:szCs w:val="28"/>
          <w:lang w:eastAsia="pl-PL"/>
        </w:rPr>
        <w:t>k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ształtowanie zdrowego i bezpiecznego stylu życia, budowanie motywacji do </w:t>
      </w:r>
      <w:proofErr w:type="spellStart"/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zachowań</w:t>
      </w:r>
      <w:proofErr w:type="spellEnd"/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 prozdrowotnych.</w:t>
      </w:r>
    </w:p>
    <w:p w:rsidR="00794D59" w:rsidRPr="0077721B" w:rsidRDefault="00794D59" w:rsidP="00794D59">
      <w:pPr>
        <w:spacing w:before="180" w:after="180" w:line="240" w:lineRule="auto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77721B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Zadania świetlicy:  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   </w:t>
      </w:r>
      <w:r w:rsidRPr="00C112F9">
        <w:rPr>
          <w:rFonts w:eastAsia="Times New Roman" w:cs="Arial"/>
          <w:color w:val="000000"/>
          <w:sz w:val="28"/>
          <w:szCs w:val="28"/>
          <w:lang w:eastAsia="pl-PL"/>
        </w:rPr>
        <w:t xml:space="preserve"> 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 </w:t>
      </w:r>
      <w:r w:rsidRPr="00C112F9">
        <w:rPr>
          <w:rFonts w:eastAsia="Times New Roman" w:cs="Arial"/>
          <w:color w:val="000000"/>
          <w:sz w:val="28"/>
          <w:szCs w:val="28"/>
          <w:lang w:eastAsia="pl-PL"/>
        </w:rPr>
        <w:t xml:space="preserve">     </w:t>
      </w:r>
    </w:p>
    <w:p w:rsidR="00794D59" w:rsidRPr="0077721B" w:rsidRDefault="00794D59" w:rsidP="00794D59">
      <w:pPr>
        <w:spacing w:before="180" w:after="180" w:line="240" w:lineRule="auto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Zajęcia prowadzone w świetlicy są oparte o zatwierdzony na początku roku szkolnego plan pracy świetlicy. Tematyka zajęć uwzględnia kalendarzowy układ roku oraz wynikające z niego święta i uroczystości. Zajęcia świetlicowe mają zarówno charakter indywidualny, jak i grupowy i odbywają się zgodnie 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                            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z dziennym rozkładem zajęć.</w:t>
      </w:r>
    </w:p>
    <w:p w:rsidR="00794D59" w:rsidRPr="00C112F9" w:rsidRDefault="00794D59" w:rsidP="00794D59">
      <w:pPr>
        <w:spacing w:before="180" w:after="180" w:line="240" w:lineRule="auto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Wśród codziennych zabaw i zajęć tematycznych, realizowanych według tygodniowych planów pracy świetlicy, znajduje się wiele różnych form zajęciowych: gry i zabawy grupowe w świetlicy, zajęcia plastyczno- techniczne, zajęcia muzyczne (śpiewanie piosenek, słuchanie muzyki, zabawy przy muzyce), zajęcia stolikowe (gry planszowe, układanki, karty),zajęci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a literackie (wspólne czytanie, opowiadanie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treści, plastyczne przedstawianie utworów literackich),</w:t>
      </w:r>
      <w:r>
        <w:t xml:space="preserve">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zajęcia audiowizualne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,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oglądanie bajek i filmów),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zagadki, łamigłówki, zajęcia sportowe i ruchowe na świeżym powietrzu oraz na korytarzu szkolnym.</w:t>
      </w:r>
    </w:p>
    <w:p w:rsidR="00794D59" w:rsidRDefault="00794D59" w:rsidP="00794D59">
      <w:pPr>
        <w:spacing w:before="180" w:after="18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  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Podczas przebywania w świetlicy dzieci pod opieką wychowawców </w:t>
      </w:r>
      <w:r w:rsidRPr="00C112F9">
        <w:rPr>
          <w:rFonts w:eastAsia="Times New Roman" w:cs="Arial"/>
          <w:color w:val="000000"/>
          <w:sz w:val="28"/>
          <w:szCs w:val="28"/>
          <w:lang w:eastAsia="pl-PL"/>
        </w:rPr>
        <w:t xml:space="preserve">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 mają czas przeznaczony na odrabianie zadań domowych oraz odpoczynek w formie zabaw dowolnych według własnych zainteresowań. Nauczyciele świetlicy 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                     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w swojej pracy zwracają uwagę</w:t>
      </w:r>
      <w:r w:rsidRPr="0077721B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>na kształtowanie umiejętności</w:t>
      </w:r>
      <w:r w:rsidRPr="0077721B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współdziałania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lastRenderedPageBreak/>
        <w:t xml:space="preserve">w grupie rówieśniczej, nawiązywania kontaktów z kolegami, rozmawiania, słuchania, wyrażania swoich potrzeb, przekonań i uczuć oraz dostrzegania ich 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                          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u innych, ćwiczenie umiejętności rozwiązywania sytuacji konfliktowych drogą bez przemocy, panowania nad emocjami, jak również na upowszechnienie zasad kultury osobistej. Wdrażają uczniów do przestrzegania regulaminu świetlicy i starają się wyrobić u dzieci nawyk utrzymywania porządku i troski 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                 </w:t>
      </w:r>
      <w:r w:rsidRPr="0077721B">
        <w:rPr>
          <w:rFonts w:eastAsia="Times New Roman" w:cs="Arial"/>
          <w:color w:val="000000"/>
          <w:sz w:val="28"/>
          <w:szCs w:val="28"/>
          <w:lang w:eastAsia="pl-PL"/>
        </w:rPr>
        <w:t xml:space="preserve">o wspólne zabawki i wyposażenie </w:t>
      </w:r>
      <w:r w:rsidRPr="00C112F9">
        <w:rPr>
          <w:rFonts w:eastAsia="Times New Roman" w:cs="Arial"/>
          <w:color w:val="000000"/>
          <w:sz w:val="28"/>
          <w:szCs w:val="28"/>
          <w:lang w:eastAsia="pl-PL"/>
        </w:rPr>
        <w:t>świetlicy.</w:t>
      </w:r>
    </w:p>
    <w:p w:rsidR="00794D59" w:rsidRDefault="00794D59" w:rsidP="00794D59">
      <w:pPr>
        <w:spacing w:before="180" w:after="180" w:line="240" w:lineRule="auto"/>
        <w:jc w:val="both"/>
        <w:textAlignment w:val="top"/>
        <w:rPr>
          <w:rFonts w:eastAsia="Times New Roman" w:cs="Arial"/>
          <w:b/>
          <w:i/>
          <w:color w:val="000000"/>
          <w:sz w:val="28"/>
          <w:szCs w:val="28"/>
          <w:u w:val="single"/>
          <w:lang w:eastAsia="pl-PL"/>
        </w:rPr>
      </w:pPr>
      <w:r w:rsidRPr="00794D59">
        <w:rPr>
          <w:rFonts w:eastAsia="Times New Roman" w:cs="Arial"/>
          <w:b/>
          <w:i/>
          <w:color w:val="000000"/>
          <w:sz w:val="28"/>
          <w:szCs w:val="28"/>
          <w:u w:val="single"/>
          <w:lang w:eastAsia="pl-PL"/>
        </w:rPr>
        <w:t xml:space="preserve">PROCEDURY BEZPIECZEŃSTWA W OKRESIE PANDEMII COVID-19 OBOWIĄZUJACE NA TERENIE ZESPOŁU SZKÓŁ IM. UNII MIELNICKIEJ W MIELNIKU  OD 1 WRZEŚNIA 2020R. REALIZOWANE W </w:t>
      </w:r>
      <w:r>
        <w:rPr>
          <w:rFonts w:eastAsia="Times New Roman" w:cs="Arial"/>
          <w:b/>
          <w:i/>
          <w:color w:val="000000"/>
          <w:sz w:val="28"/>
          <w:szCs w:val="28"/>
          <w:u w:val="single"/>
          <w:lang w:eastAsia="pl-PL"/>
        </w:rPr>
        <w:t>Ś</w:t>
      </w:r>
      <w:r w:rsidRPr="00794D59">
        <w:rPr>
          <w:rFonts w:eastAsia="Times New Roman" w:cs="Arial"/>
          <w:b/>
          <w:i/>
          <w:color w:val="000000"/>
          <w:sz w:val="28"/>
          <w:szCs w:val="28"/>
          <w:u w:val="single"/>
          <w:lang w:eastAsia="pl-PL"/>
        </w:rPr>
        <w:t>WIETLICY SZKOLNEJ</w:t>
      </w:r>
    </w:p>
    <w:p w:rsidR="00794D59" w:rsidRDefault="00794D59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>1.Szkoła organizuje zajęcia świetlicowe dla uczniów, których rodzice zgłosili potrzebę korzystania ze świetlicy szkolnej do dnia 4 września 2020r. do wychowawcy klasy.</w:t>
      </w:r>
    </w:p>
    <w:p w:rsidR="00293B24" w:rsidRDefault="00794D59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2. </w:t>
      </w:r>
      <w:r w:rsidR="00293B24">
        <w:rPr>
          <w:rFonts w:eastAsia="Times New Roman" w:cs="Arial"/>
          <w:color w:val="000000"/>
          <w:sz w:val="28"/>
          <w:szCs w:val="28"/>
          <w:lang w:eastAsia="pl-PL"/>
        </w:rPr>
        <w:t>Zajęcia świetlicowe odbywają się w świetlicy szkolnej, a w razie potrzeby w innych salach dydaktycznych w godzinach 11.40-15.40.</w:t>
      </w:r>
    </w:p>
    <w:p w:rsidR="00293B24" w:rsidRDefault="00293B24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>3. Opiekunowie odbierający dzieci ze świetlicy nie wchodzą do szkoły, tylko informują o tym pracownika dyżurującego przy wejściu lub dzwonią dzwonkiem do drzwi.</w:t>
      </w:r>
    </w:p>
    <w:p w:rsidR="00293B24" w:rsidRDefault="00293B24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>4. Szczegółowe zasady korzystania z zajęć świetlicowych, dotyczące zachowania bezpieczeństwa w czasie epidemii:</w:t>
      </w:r>
    </w:p>
    <w:p w:rsidR="00415BA9" w:rsidRDefault="00415BA9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>- częste zwracanie uwagi na dokładne mycie rąk</w:t>
      </w:r>
      <w:bookmarkStart w:id="0" w:name="_GoBack"/>
      <w:bookmarkEnd w:id="0"/>
    </w:p>
    <w:p w:rsidR="00293B24" w:rsidRDefault="00293B24" w:rsidP="00794D59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>- środki do dezynfekcji rozmieszczone są w świetlicy tak, że są łatwo dostępne dla wychowanków pod nadzorem nauczyciela</w:t>
      </w:r>
    </w:p>
    <w:p w:rsidR="00293B24" w:rsidRDefault="00293B24" w:rsidP="00293B24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>- świetlica wietrzona jest przed przyjęciem wychowanków</w:t>
      </w:r>
    </w:p>
    <w:p w:rsidR="00293B24" w:rsidRDefault="00293B24" w:rsidP="00293B24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- świetlica jest wietrzona co godzinę w trakcie przebywania w niej dzieci </w:t>
      </w:r>
    </w:p>
    <w:p w:rsidR="00CB507F" w:rsidRDefault="00CB507F" w:rsidP="00293B24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>- zabawki ze świetlicy są zgromadzone w miejscu, z którego nie korzystają dzieci</w:t>
      </w:r>
    </w:p>
    <w:p w:rsidR="00CB507F" w:rsidRDefault="00CB507F" w:rsidP="00293B24">
      <w:pPr>
        <w:spacing w:before="180"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- </w:t>
      </w:r>
      <w:r w:rsidR="00415BA9">
        <w:rPr>
          <w:rFonts w:eastAsia="Times New Roman" w:cs="Arial"/>
          <w:color w:val="000000"/>
          <w:sz w:val="28"/>
          <w:szCs w:val="28"/>
          <w:lang w:eastAsia="pl-PL"/>
        </w:rPr>
        <w:t>zabawki, z których korzystają dzieci są dezynfekowane na koniec dnia</w:t>
      </w:r>
    </w:p>
    <w:p w:rsidR="00415BA9" w:rsidRPr="00794D59" w:rsidRDefault="00415BA9" w:rsidP="00293B24">
      <w:pPr>
        <w:spacing w:before="180" w:after="0" w:line="240" w:lineRule="auto"/>
        <w:jc w:val="both"/>
        <w:textAlignment w:val="top"/>
        <w:rPr>
          <w:rFonts w:ascii="Comic Sans MS" w:eastAsia="Times New Roman" w:hAnsi="Comic Sans MS" w:cs="Arial"/>
          <w:b/>
          <w:i/>
          <w:color w:val="000000"/>
          <w:sz w:val="28"/>
          <w:szCs w:val="28"/>
          <w:u w:val="single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>- w świetlicy mogą przebywać dzieci bez objawów chorobowych sugerujących infekcję dróg oddechowych</w:t>
      </w:r>
    </w:p>
    <w:p w:rsidR="00794D59" w:rsidRPr="00794D59" w:rsidRDefault="00794D59" w:rsidP="00794D59">
      <w:pPr>
        <w:spacing w:before="180"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</w:pPr>
      <w:r w:rsidRPr="00794D59">
        <w:rPr>
          <w:rFonts w:ascii="Comic Sans MS" w:eastAsia="Times New Roman" w:hAnsi="Comic Sans MS" w:cs="Arial"/>
          <w:b/>
          <w:i/>
          <w:color w:val="000000"/>
          <w:sz w:val="28"/>
          <w:szCs w:val="28"/>
          <w:u w:val="single"/>
          <w:lang w:eastAsia="pl-PL"/>
        </w:rPr>
        <w:br/>
        <w:t xml:space="preserve">  </w:t>
      </w:r>
    </w:p>
    <w:p w:rsidR="00794D59" w:rsidRPr="00863C53" w:rsidRDefault="00794D59" w:rsidP="00794D59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i/>
          <w:color w:val="00C8FF"/>
          <w:sz w:val="44"/>
          <w:szCs w:val="44"/>
          <w:lang w:eastAsia="pl-PL"/>
        </w:rPr>
      </w:pPr>
      <w:r w:rsidRPr="00863C53">
        <w:rPr>
          <w:rFonts w:asciiTheme="majorHAnsi" w:eastAsia="Times New Roman" w:hAnsiTheme="majorHAnsi" w:cs="Tahoma"/>
          <w:b/>
          <w:bCs/>
          <w:i/>
          <w:color w:val="00C8FF"/>
          <w:sz w:val="44"/>
          <w:szCs w:val="44"/>
          <w:lang w:eastAsia="pl-PL"/>
        </w:rPr>
        <w:t>Regulamin świetlicy szkolnej</w:t>
      </w:r>
    </w:p>
    <w:p w:rsidR="00794D59" w:rsidRPr="00863C53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44"/>
          <w:szCs w:val="44"/>
          <w:lang w:eastAsia="pl-PL"/>
        </w:rPr>
      </w:pPr>
      <w:r w:rsidRPr="00863C53">
        <w:rPr>
          <w:rFonts w:eastAsia="Times New Roman" w:cs="Tahoma"/>
          <w:color w:val="000000"/>
          <w:sz w:val="44"/>
          <w:szCs w:val="44"/>
          <w:lang w:eastAsia="pl-PL"/>
        </w:rPr>
        <w:t> </w:t>
      </w:r>
      <w:r w:rsidRPr="0077721B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Regulamin świetlicy szkolnej 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Celem ogólnym świetlicy szkolnej jest zapewnienie uczniom zorganizowanej opieki wychowawczej umożliwiającej wszechstronny rozwój osobowości. Z ogólnego celu wynikają zadania szczegółowe:</w:t>
      </w:r>
    </w:p>
    <w:p w:rsidR="00794D59" w:rsidRPr="0077721B" w:rsidRDefault="00794D59" w:rsidP="00794D5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Organizowanie zespołowej nauki. Wdrażanie do samodzielnej pracy umysłowej i udzielanie indywidualnej pomocy uczniom mającym trudności w nauce.</w:t>
      </w:r>
    </w:p>
    <w:p w:rsidR="00794D59" w:rsidRPr="0077721B" w:rsidRDefault="00794D59" w:rsidP="00794D5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 xml:space="preserve">Prowadzenie pracy wychowawczej zmierzającej do kształtowania u wychowanków właściwej postawy </w:t>
      </w:r>
      <w:proofErr w:type="spellStart"/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społeczno</w:t>
      </w:r>
      <w:proofErr w:type="spellEnd"/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 xml:space="preserve"> – moralnej (odpowiednie zachowanie się w szkole, domu i środowisku lokalnym).</w:t>
      </w:r>
    </w:p>
    <w:p w:rsidR="00794D59" w:rsidRPr="0077721B" w:rsidRDefault="00794D59" w:rsidP="00794D5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Wdrażanie uczniów do pożytecznego organizowania sobie wolnego czasu, wyrabianie nawyków kulturalnej rozrywki, sportu i zabawy na świeżym powietrzu.</w:t>
      </w:r>
    </w:p>
    <w:p w:rsidR="00794D59" w:rsidRPr="0077721B" w:rsidRDefault="00794D59" w:rsidP="00794D5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Prowadzenie współpracy z rodzicami, wychowawcami klas, a także pedagogiem szkolnym celem rozwiązywania napotkanych trudności wychowawczych.</w:t>
      </w:r>
    </w:p>
    <w:p w:rsidR="00794D59" w:rsidRPr="0077721B" w:rsidRDefault="00794D59" w:rsidP="00794D5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Ujawnianie i rozwijanie zamiłowań, zainteresowań i uzdolnień uczniów.</w:t>
      </w:r>
    </w:p>
    <w:p w:rsidR="00794D59" w:rsidRPr="0077721B" w:rsidRDefault="00794D59" w:rsidP="00794D5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Zapewnienie dzieciom bezpieczeństwa podczas pobytu w świetlicy.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Założenia organizacyjne:</w:t>
      </w:r>
    </w:p>
    <w:p w:rsidR="00794D59" w:rsidRPr="0077721B" w:rsidRDefault="00794D59" w:rsidP="00794D5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Do świetlicy przyjmuje się:</w:t>
      </w:r>
    </w:p>
    <w:p w:rsidR="00794D59" w:rsidRPr="0077721B" w:rsidRDefault="00794D59" w:rsidP="00794D59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w szczególności dzieci rodziców pracujących, rodzin niepełnych, wielodzietnych i wychowawczo zaniedbanych,</w:t>
      </w:r>
    </w:p>
    <w:p w:rsidR="00794D59" w:rsidRPr="0077721B" w:rsidRDefault="00794D59" w:rsidP="00794D59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świetlica zapewnia również opiekę uczniom zwolnionym z lekcji religii  oraz innych planowych zajęć edukacyjnych,</w:t>
      </w:r>
    </w:p>
    <w:p w:rsidR="00794D59" w:rsidRPr="0077721B" w:rsidRDefault="00794D59" w:rsidP="00794D59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opieką objęci zostają również uczniowie skierowani do świetlicy przez dyrektora szkoły, z powodu nieobecności nauczyciela lub czekający na zajęcia lekcyjne.</w:t>
      </w:r>
    </w:p>
    <w:p w:rsidR="00794D59" w:rsidRPr="0077721B" w:rsidRDefault="00794D59" w:rsidP="00794D5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 xml:space="preserve">Przyjmowanie uczniów do świetlicy odbywa się na podstawie karty zgłoszenia dziecka do świetlicy, którą wypełniają rodzice/prawni opiekunowie i składają corocznie w świetlicy lub w sekretariacie szkoły do 10 </w:t>
      </w:r>
      <w:r w:rsidRPr="00C112F9">
        <w:rPr>
          <w:rFonts w:eastAsia="Times New Roman" w:cs="Tahoma"/>
          <w:color w:val="000000"/>
          <w:sz w:val="28"/>
          <w:szCs w:val="28"/>
          <w:lang w:eastAsia="pl-PL"/>
        </w:rPr>
        <w:t>września</w:t>
      </w: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 xml:space="preserve"> danego roku szkolnego.</w:t>
      </w:r>
    </w:p>
    <w:p w:rsidR="00794D59" w:rsidRPr="0077721B" w:rsidRDefault="00794D59" w:rsidP="00794D5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 xml:space="preserve">Uczniowie mogą korzystać z opieki w świetlicy od godz. </w:t>
      </w:r>
      <w:r w:rsidRPr="00C112F9">
        <w:rPr>
          <w:rFonts w:eastAsia="Times New Roman" w:cs="Tahoma"/>
          <w:color w:val="000000"/>
          <w:sz w:val="28"/>
          <w:szCs w:val="28"/>
          <w:lang w:eastAsia="pl-PL"/>
        </w:rPr>
        <w:t>11.40</w:t>
      </w: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 xml:space="preserve"> – 1</w:t>
      </w:r>
      <w:r w:rsidRPr="00C112F9">
        <w:rPr>
          <w:rFonts w:eastAsia="Times New Roman" w:cs="Tahoma"/>
          <w:color w:val="000000"/>
          <w:sz w:val="28"/>
          <w:szCs w:val="28"/>
          <w:lang w:eastAsia="pl-PL"/>
        </w:rPr>
        <w:t>5</w:t>
      </w: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:</w:t>
      </w:r>
      <w:r w:rsidRPr="00C112F9">
        <w:rPr>
          <w:rFonts w:eastAsia="Times New Roman" w:cs="Tahoma"/>
          <w:color w:val="000000"/>
          <w:sz w:val="28"/>
          <w:szCs w:val="28"/>
          <w:lang w:eastAsia="pl-PL"/>
        </w:rPr>
        <w:t>4</w:t>
      </w: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0.</w:t>
      </w:r>
    </w:p>
    <w:p w:rsidR="00794D59" w:rsidRPr="0077721B" w:rsidRDefault="00794D59" w:rsidP="00794D5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Świetlica realizuje swoje zadania według rocznej organizacji pracy opiekuńczo – wychowawczej świetlicy.</w:t>
      </w:r>
    </w:p>
    <w:p w:rsidR="00794D59" w:rsidRPr="0077721B" w:rsidRDefault="00794D59" w:rsidP="00794D5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Uczniowie przebywający w świetlicy zobowiązani są do przestrzegania wewnętrznego regulaminu świetlicy.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Wewnętrzny regulamin świetlicy: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Uczeń przychodzący do świetlicy zgłasza się do nauczyciela świetlicy.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Uczeń ma obowiązek informowania nauczyciela świetlicy o każdorazowym wyjściu ze świetlicy.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W przypadku opuszczenia świetlicy szkolnej przez dziecko bez pozwolenia odpowiedzialność za jego bezpieczeństwo ponoszą rodzice/prawni opiekunowie.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Dzieci mają obowiązek szanować i dbać o wyposażenie świetlicy.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Rodzic nie ma możliwości telefonicznego polecenia dziecku samodzielnego powrotu do domu.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Dziecko ze świetlicy mogą odebrać jedynie rodzice lub wyznaczeni przez nich opiekunowie, których dane są wpisane do wniosku o przyjęcie dziecka do świetlicy szkolnej.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W wyjątkowych sytuacjach uczeń może być odebrany przez osobę, której danych rodzic nie umieścił we wniosku o przyjęcie dziecka do świetlicy szkolnej, jeśli osoba ta ma pisemne upoważnienie od rodziców/opiekunów prawnych dziecka.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Rodzice i opiekunowie zobowiązani są do poinformowania nauczyciela świetlicy o odbiorze dziecka ze świetlicy.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Rodzice/prawni opiekunowie odpowiadają za dziecko, które przebywa w szkole lub poza nią a nie zgłosiło się do świetlicy, w czasie w którym powinno tam przebywać.</w:t>
      </w:r>
    </w:p>
    <w:p w:rsidR="00794D59" w:rsidRPr="00863C53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Uczeń sprawiający trudności wychowawcze może być usunięty z listy uczestników świetlicy.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Zajęcia świetlicowe mogą odbywać się w innym pomieszczeniu lub na boisku szkolnym.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Jeżeli w trakcie trwania roku szkolnego rodzic postanowi wypisać dziecko ze świetlicy, powinien fakt ten zgłosić nauczycielowi świetlicy.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Wychowawca świetlicy ma obowiązek niezwłocznie powiadomić pedagoga szkolnego oraz dyrektora szkoły o problemach zaistniałych podczas zajęć w szkolnej świetlicy.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Obowiązkiem rodziców lub prawnych opiekunów jest przestrzeganie godzin pracy świetlicy i punktualnego odbierania dzieci po skończonych zajęciach. W razie nagminnego nieodbierania ucznia ze świetlicy w godzinach jej pracy oraz braku kontaktu z jego rodzicami/prawnymi opiekunami, dziecko może zostać przekazane pod opiekę odpowiednim organom.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W momencie zapisu dziecka do świetlicy szkolnej rodzice zobowiązani są do zapoznania się i przestrzegania Regulaminu Świetlicy.</w:t>
      </w:r>
    </w:p>
    <w:p w:rsidR="00794D59" w:rsidRPr="0077721B" w:rsidRDefault="00794D59" w:rsidP="00794D5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Rodzic/prawny opiekun może zwolnić ze świetlicy szkolnej dzieci na dodatkowe zajęcia, wypełniając stosowne oświadczenie. W drodze ze świetlicy na zajęcia i z zajęć do świetlicy za bezpieczeństwo dziecka odpowiada rodzic/prawny opiekun.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Prawa ucznia w świetlicy szkolnej: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Uczeń ma prawo do: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a) respektowania swoich praw i obowiązków oraz Wewnętrznego Regulaminu Świetlicy,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b) uczestnictwa i udziału we wszystkich organizowanych zajęciach, zabawach i imprezach,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c) rozwijania samodzielności, samorządności oraz społecznej aktywności,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C112F9">
        <w:rPr>
          <w:rFonts w:eastAsia="Times New Roman" w:cs="Tahoma"/>
          <w:color w:val="000000"/>
          <w:sz w:val="28"/>
          <w:szCs w:val="28"/>
          <w:lang w:eastAsia="pl-PL"/>
        </w:rPr>
        <w:t>d</w:t>
      </w: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)rozwijania swoich zainteresowań, zamiłowań i uzdolnień,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C112F9">
        <w:rPr>
          <w:rFonts w:eastAsia="Times New Roman" w:cs="Tahoma"/>
          <w:color w:val="000000"/>
          <w:sz w:val="28"/>
          <w:szCs w:val="28"/>
          <w:lang w:eastAsia="pl-PL"/>
        </w:rPr>
        <w:t>e</w:t>
      </w: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) życzliwego, podmiotowego traktowania,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C112F9">
        <w:rPr>
          <w:rFonts w:eastAsia="Times New Roman" w:cs="Tahoma"/>
          <w:color w:val="000000"/>
          <w:sz w:val="28"/>
          <w:szCs w:val="28"/>
          <w:lang w:eastAsia="pl-PL"/>
        </w:rPr>
        <w:t>f</w:t>
      </w: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) swobody w wyrażaniu myśli i przekonań,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C112F9">
        <w:rPr>
          <w:rFonts w:eastAsia="Times New Roman" w:cs="Tahoma"/>
          <w:color w:val="000000"/>
          <w:sz w:val="28"/>
          <w:szCs w:val="28"/>
          <w:lang w:eastAsia="pl-PL"/>
        </w:rPr>
        <w:t>g</w:t>
      </w: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) uzyskania pomocy w przypadku trudności w nauce,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C112F9">
        <w:rPr>
          <w:rFonts w:eastAsia="Times New Roman" w:cs="Tahoma"/>
          <w:color w:val="000000"/>
          <w:sz w:val="28"/>
          <w:szCs w:val="28"/>
          <w:lang w:eastAsia="pl-PL"/>
        </w:rPr>
        <w:t>h</w:t>
      </w: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) korzystania z pomieszczeń świetlicowych, materiałów plastycznych, księgozbioru świetlicy, zabawek i gier.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Obowiązki ucznia w świetlicy szkolnej: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Uczeń ma obowiązek: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a) przestrzegać Regulaminu świetlicy oraz praw i obowiązków ucznia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b) dbać o ład i porządek,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c) szanować wyposażenie szkoły i własność innych dzieci,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d) ponosić odpowiedzialność za własne postępowanie,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e) zostawiać tornister w wyznaczonym miejscu w świetlicy,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f) stosować się do poleceń wychowawców świetlicy oraz pozostałych pracowników szkoły,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g) informować każdorazowo wychowawców świetlicy o swoim przyjściu oraz wyjściu ze świetlicy,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h) meldować natychmiast wszelkie wypadki oraz złe samopoczucie,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i) aktywnie uczestniczyć w zajęciach,</w:t>
      </w:r>
    </w:p>
    <w:p w:rsidR="00794D59" w:rsidRPr="00C112F9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j) zachowy</w:t>
      </w:r>
      <w:r w:rsidRPr="00C112F9">
        <w:rPr>
          <w:rFonts w:eastAsia="Times New Roman" w:cs="Tahoma"/>
          <w:color w:val="000000"/>
          <w:sz w:val="28"/>
          <w:szCs w:val="28"/>
          <w:lang w:eastAsia="pl-PL"/>
        </w:rPr>
        <w:t>wać się kulturalnie w świetlicy</w:t>
      </w: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</w:p>
    <w:p w:rsidR="00794D59" w:rsidRPr="0077721B" w:rsidRDefault="00794D59" w:rsidP="00794D59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8"/>
          <w:szCs w:val="28"/>
          <w:lang w:eastAsia="pl-PL"/>
        </w:rPr>
      </w:pPr>
      <w:r w:rsidRPr="0077721B">
        <w:rPr>
          <w:rFonts w:eastAsia="Times New Roman" w:cs="Tahoma"/>
          <w:color w:val="000000"/>
          <w:sz w:val="28"/>
          <w:szCs w:val="28"/>
          <w:lang w:eastAsia="pl-PL"/>
        </w:rPr>
        <w:t>Regulamin przyjęto na posiedzeniu Rady Pedagogicznej.</w:t>
      </w:r>
    </w:p>
    <w:p w:rsidR="00794D59" w:rsidRPr="00C112F9" w:rsidRDefault="00794D59" w:rsidP="00794D59">
      <w:pPr>
        <w:rPr>
          <w:sz w:val="28"/>
          <w:szCs w:val="28"/>
        </w:rPr>
      </w:pPr>
    </w:p>
    <w:p w:rsidR="00906F83" w:rsidRDefault="00906F83"/>
    <w:sectPr w:rsidR="0090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517"/>
    <w:multiLevelType w:val="multilevel"/>
    <w:tmpl w:val="8C6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565BB"/>
    <w:multiLevelType w:val="multilevel"/>
    <w:tmpl w:val="2616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F41C0"/>
    <w:multiLevelType w:val="multilevel"/>
    <w:tmpl w:val="4668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59"/>
    <w:rsid w:val="00293B24"/>
    <w:rsid w:val="00415BA9"/>
    <w:rsid w:val="00770601"/>
    <w:rsid w:val="00794D59"/>
    <w:rsid w:val="00906F83"/>
    <w:rsid w:val="00C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1345</Words>
  <Characters>8074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Regulamin świetlicy szkolnej</vt:lpstr>
    </vt:vector>
  </TitlesOfParts>
  <Company>Microsoft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jst70</dc:creator>
  <cp:lastModifiedBy>jst70</cp:lastModifiedBy>
  <cp:revision>3</cp:revision>
  <dcterms:created xsi:type="dcterms:W3CDTF">2020-09-15T18:51:00Z</dcterms:created>
  <dcterms:modified xsi:type="dcterms:W3CDTF">2020-09-18T18:36:00Z</dcterms:modified>
</cp:coreProperties>
</file>